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12" w:rsidRPr="00105412" w:rsidRDefault="00105412" w:rsidP="00105412">
      <w:pPr>
        <w:widowControl/>
        <w:spacing w:line="594" w:lineRule="exac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105412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附件2</w:t>
      </w:r>
    </w:p>
    <w:p w:rsidR="00105412" w:rsidRDefault="00105412" w:rsidP="00105412">
      <w:pPr>
        <w:widowControl/>
        <w:spacing w:line="594" w:lineRule="exact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105412" w:rsidRDefault="00490F98" w:rsidP="0029719E">
      <w:pPr>
        <w:widowControl/>
        <w:spacing w:line="594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  <w:r w:rsidRPr="00105412"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《特种设备作业人员考核规则》</w:t>
      </w:r>
    </w:p>
    <w:p w:rsidR="00066C24" w:rsidRDefault="00490F98" w:rsidP="0029719E">
      <w:pPr>
        <w:widowControl/>
        <w:spacing w:line="594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  <w:r w:rsidRPr="00105412"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（TSG Z6001-2013）</w:t>
      </w:r>
      <w:r w:rsidRPr="0029719E"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第1号修改单</w:t>
      </w:r>
    </w:p>
    <w:p w:rsidR="0029719E" w:rsidRPr="0029719E" w:rsidRDefault="0029719E" w:rsidP="0029719E">
      <w:pPr>
        <w:widowControl/>
        <w:spacing w:line="594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44"/>
          <w:szCs w:val="44"/>
        </w:rPr>
      </w:pPr>
    </w:p>
    <w:p w:rsidR="0074558F" w:rsidRPr="00FD2A9F" w:rsidRDefault="00490F98" w:rsidP="0029719E">
      <w:pPr>
        <w:pStyle w:val="a5"/>
        <w:numPr>
          <w:ilvl w:val="0"/>
          <w:numId w:val="1"/>
        </w:numPr>
        <w:spacing w:line="594" w:lineRule="exact"/>
        <w:ind w:firstLine="656"/>
        <w:rPr>
          <w:rFonts w:ascii="黑体" w:eastAsia="黑体"/>
          <w:color w:val="000000" w:themeColor="text1"/>
          <w:sz w:val="32"/>
          <w:szCs w:val="32"/>
        </w:rPr>
      </w:pPr>
      <w:r w:rsidRPr="00FD2A9F">
        <w:rPr>
          <w:rFonts w:ascii="黑体" w:eastAsia="黑体" w:hint="eastAsia"/>
          <w:color w:val="000000" w:themeColor="text1"/>
          <w:sz w:val="32"/>
          <w:szCs w:val="32"/>
        </w:rPr>
        <w:t>“正文”修改</w:t>
      </w:r>
      <w:r w:rsidR="0029719E" w:rsidRPr="00FD2A9F">
        <w:rPr>
          <w:rFonts w:ascii="黑体" w:eastAsia="黑体" w:hint="eastAsia"/>
          <w:color w:val="000000" w:themeColor="text1"/>
          <w:sz w:val="32"/>
          <w:szCs w:val="32"/>
        </w:rPr>
        <w:t>内容</w:t>
      </w:r>
    </w:p>
    <w:p w:rsidR="00066C24" w:rsidRPr="009D4C4C" w:rsidRDefault="00490F98" w:rsidP="0029719E">
      <w:pPr>
        <w:pStyle w:val="a5"/>
        <w:numPr>
          <w:ilvl w:val="0"/>
          <w:numId w:val="3"/>
        </w:numPr>
        <w:tabs>
          <w:tab w:val="left" w:pos="312"/>
        </w:tabs>
        <w:spacing w:line="594" w:lineRule="exact"/>
        <w:ind w:firstLineChars="0"/>
        <w:rPr>
          <w:rFonts w:ascii="楷体_GB2312" w:eastAsia="楷体_GB2312" w:hAnsi="宋体" w:cs="宋体"/>
          <w:color w:val="000000" w:themeColor="text1"/>
          <w:sz w:val="32"/>
          <w:szCs w:val="32"/>
        </w:rPr>
      </w:pPr>
      <w:r w:rsidRPr="009D4C4C"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第二十四条修改为：</w:t>
      </w:r>
    </w:p>
    <w:p w:rsidR="00066C24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“持证人员应当在持证项目的有效期届满1个月前，自行或者委托考试机构向发证部门提出复审申请。</w:t>
      </w:r>
    </w:p>
    <w:p w:rsidR="0074558F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“申请复审时，持证人员应当提交以下资料：</w:t>
      </w:r>
    </w:p>
    <w:p w:rsidR="0074558F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一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《特种设备作业人员复审申请表》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见附件B，1份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；</w:t>
      </w:r>
    </w:p>
    <w:p w:rsidR="0074558F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二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《作业人员证》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原件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；</w:t>
      </w:r>
    </w:p>
    <w:p w:rsidR="0074558F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三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持证期间用人单位出具的</w:t>
      </w:r>
      <w:r w:rsidR="00EB6E6D"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无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违章作业</w:t>
      </w:r>
      <w:r w:rsidR="00EB6E6D"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及未发生责任事故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等不良记录证明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1份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。”</w:t>
      </w:r>
    </w:p>
    <w:p w:rsidR="00066C24" w:rsidRPr="009D4C4C" w:rsidRDefault="00490F98" w:rsidP="0029719E">
      <w:pPr>
        <w:pStyle w:val="a5"/>
        <w:numPr>
          <w:ilvl w:val="0"/>
          <w:numId w:val="3"/>
        </w:numPr>
        <w:tabs>
          <w:tab w:val="left" w:pos="312"/>
        </w:tabs>
        <w:spacing w:line="594" w:lineRule="exact"/>
        <w:ind w:firstLineChars="0"/>
        <w:rPr>
          <w:rFonts w:ascii="宋体" w:eastAsia="宋体" w:hAnsi="宋体" w:cs="宋体"/>
          <w:color w:val="000000" w:themeColor="text1"/>
          <w:sz w:val="32"/>
          <w:szCs w:val="32"/>
        </w:rPr>
      </w:pPr>
      <w:r w:rsidRPr="009D4C4C"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第二十五条修改为：</w:t>
      </w:r>
    </w:p>
    <w:p w:rsidR="0074558F" w:rsidRPr="006F4584" w:rsidRDefault="00490F98" w:rsidP="006F4584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“满足下列所有要求的，复审合格：</w:t>
      </w:r>
    </w:p>
    <w:p w:rsidR="0074558F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一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年龄60周岁以下（含60周岁）；</w:t>
      </w:r>
    </w:p>
    <w:p w:rsidR="0074558F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二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无违章作业</w:t>
      </w:r>
      <w:r w:rsidR="00EB6E6D"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、未发生责任事故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等不良记录的；</w:t>
      </w:r>
    </w:p>
    <w:p w:rsidR="00066C24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三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在持证期间</w:t>
      </w:r>
      <w:r w:rsidR="001C3E39"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《作业人员证》的</w:t>
      </w:r>
      <w:r w:rsidR="00515C28"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聘用记录中所从事持证项目的作业时间中断未超过1年的。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”</w:t>
      </w:r>
    </w:p>
    <w:p w:rsidR="00490F98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lastRenderedPageBreak/>
        <w:t>“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（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四</w:t>
      </w:r>
      <w:r w:rsidR="00C6265B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）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符合有关安全技术规范规定条件的。”</w:t>
      </w:r>
    </w:p>
    <w:p w:rsidR="00066C24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“特种设备焊接操作人员需按照相应的安全技术规范的规定复审。”</w:t>
      </w:r>
    </w:p>
    <w:p w:rsidR="00066C24" w:rsidRPr="009D4C4C" w:rsidRDefault="00490F98" w:rsidP="0029719E">
      <w:pPr>
        <w:pStyle w:val="a5"/>
        <w:numPr>
          <w:ilvl w:val="0"/>
          <w:numId w:val="3"/>
        </w:numPr>
        <w:tabs>
          <w:tab w:val="left" w:pos="312"/>
        </w:tabs>
        <w:spacing w:line="594" w:lineRule="exact"/>
        <w:ind w:firstLineChars="0"/>
        <w:rPr>
          <w:rFonts w:ascii="楷体_GB2312" w:eastAsia="楷体_GB2312" w:hAnsi="宋体" w:cs="宋体"/>
          <w:color w:val="000000" w:themeColor="text1"/>
          <w:sz w:val="32"/>
          <w:szCs w:val="32"/>
        </w:rPr>
      </w:pPr>
      <w:r w:rsidRPr="009D4C4C"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第二十八条修改为：</w:t>
      </w:r>
    </w:p>
    <w:p w:rsidR="00066C24" w:rsidRPr="006F4584" w:rsidRDefault="00490F98" w:rsidP="0029719E">
      <w:pPr>
        <w:pStyle w:val="a5"/>
        <w:spacing w:line="594" w:lineRule="exact"/>
        <w:ind w:firstLine="656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“复审不合格、证书有效期逾期未申请复审的持证人员，其《作业人员证》中的该项目失效，</w:t>
      </w:r>
      <w:r w:rsidR="00515C28"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需重新申请</w:t>
      </w:r>
      <w:r w:rsidR="0033620F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领证</w:t>
      </w:r>
      <w:r w:rsidRPr="006F458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。”</w:t>
      </w:r>
    </w:p>
    <w:p w:rsidR="00066C24" w:rsidRPr="00FD2A9F" w:rsidRDefault="00490F98" w:rsidP="0029719E">
      <w:pPr>
        <w:adjustRightInd w:val="0"/>
        <w:snapToGrid w:val="0"/>
        <w:spacing w:line="594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 w:rsidRPr="00FD2A9F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二、“附件B</w:t>
      </w:r>
      <w:r w:rsidR="0029719E" w:rsidRPr="00FD2A9F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”</w:t>
      </w:r>
      <w:r w:rsidRPr="00FD2A9F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修改</w:t>
      </w:r>
      <w:r w:rsidR="0029719E" w:rsidRPr="00FD2A9F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内容</w:t>
      </w:r>
    </w:p>
    <w:p w:rsidR="00066C24" w:rsidRPr="0029719E" w:rsidRDefault="00066C24" w:rsidP="0029719E">
      <w:pPr>
        <w:adjustRightInd w:val="0"/>
        <w:snapToGrid w:val="0"/>
        <w:spacing w:line="594" w:lineRule="exact"/>
        <w:ind w:firstLineChars="200" w:firstLine="640"/>
        <w:rPr>
          <w:rFonts w:ascii="宋体" w:hAnsi="宋体"/>
          <w:bCs/>
          <w:color w:val="000000" w:themeColor="text1"/>
          <w:sz w:val="32"/>
          <w:szCs w:val="32"/>
        </w:rPr>
      </w:pPr>
    </w:p>
    <w:p w:rsidR="00066C24" w:rsidRPr="0029719E" w:rsidRDefault="00490F98" w:rsidP="0029719E">
      <w:pPr>
        <w:adjustRightInd w:val="0"/>
        <w:snapToGrid w:val="0"/>
        <w:spacing w:line="594" w:lineRule="exact"/>
        <w:ind w:firstLineChars="200" w:firstLine="480"/>
        <w:rPr>
          <w:rFonts w:ascii="宋体" w:hAnsi="宋体"/>
          <w:bCs/>
          <w:color w:val="000000" w:themeColor="text1"/>
          <w:sz w:val="24"/>
          <w:szCs w:val="28"/>
        </w:rPr>
      </w:pPr>
      <w:r w:rsidRPr="0029719E">
        <w:rPr>
          <w:rFonts w:ascii="宋体" w:hAnsi="宋体"/>
          <w:bCs/>
          <w:color w:val="000000" w:themeColor="text1"/>
          <w:sz w:val="24"/>
          <w:szCs w:val="28"/>
        </w:rPr>
        <w:br w:type="page"/>
      </w:r>
    </w:p>
    <w:p w:rsidR="00066C24" w:rsidRPr="009D4C4C" w:rsidRDefault="00490F98" w:rsidP="0029719E">
      <w:pPr>
        <w:pStyle w:val="a6"/>
        <w:spacing w:line="594" w:lineRule="exact"/>
        <w:rPr>
          <w:color w:val="000000" w:themeColor="text1"/>
          <w:sz w:val="30"/>
          <w:szCs w:val="30"/>
        </w:rPr>
      </w:pPr>
      <w:bookmarkStart w:id="1" w:name="_Toc347491171"/>
      <w:r w:rsidRPr="009D4C4C">
        <w:rPr>
          <w:rFonts w:hint="eastAsia"/>
          <w:color w:val="000000" w:themeColor="text1"/>
          <w:sz w:val="30"/>
          <w:szCs w:val="30"/>
        </w:rPr>
        <w:lastRenderedPageBreak/>
        <w:t>附件B</w:t>
      </w:r>
      <w:bookmarkEnd w:id="1"/>
    </w:p>
    <w:p w:rsidR="00DA2B7A" w:rsidRPr="009D4C4C" w:rsidRDefault="00DA2B7A" w:rsidP="00DA2B7A">
      <w:pPr>
        <w:pStyle w:val="a7"/>
        <w:rPr>
          <w:rFonts w:ascii="方正小标宋简体" w:eastAsia="方正小标宋简体"/>
          <w:sz w:val="36"/>
          <w:szCs w:val="36"/>
        </w:rPr>
      </w:pPr>
      <w:r w:rsidRPr="009D4C4C">
        <w:rPr>
          <w:rFonts w:ascii="方正小标宋简体" w:eastAsia="方正小标宋简体" w:hint="eastAsia"/>
          <w:sz w:val="36"/>
          <w:szCs w:val="36"/>
        </w:rPr>
        <w:t>特种设备作业人员复审申请表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148"/>
        <w:gridCol w:w="433"/>
        <w:gridCol w:w="1806"/>
        <w:gridCol w:w="462"/>
        <w:gridCol w:w="1245"/>
        <w:gridCol w:w="1022"/>
        <w:gridCol w:w="689"/>
        <w:gridCol w:w="1579"/>
      </w:tblGrid>
      <w:tr w:rsidR="00DA2B7A" w:rsidRPr="00FD2A9F" w:rsidTr="00BC2709">
        <w:trPr>
          <w:trHeight w:val="397"/>
          <w:jc w:val="center"/>
        </w:trPr>
        <w:tc>
          <w:tcPr>
            <w:tcW w:w="1836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239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ind w:firstLineChars="50" w:firstLine="105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711" w:type="dxa"/>
            <w:gridSpan w:val="2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  <w:tc>
          <w:tcPr>
            <w:tcW w:w="1579" w:type="dxa"/>
            <w:vMerge w:val="restart"/>
            <w:vAlign w:val="center"/>
          </w:tcPr>
          <w:p w:rsidR="00DA2B7A" w:rsidRPr="00FD2A9F" w:rsidRDefault="00C6265B" w:rsidP="00BC270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DA2B7A" w:rsidRPr="00FD2A9F">
              <w:rPr>
                <w:rFonts w:ascii="仿宋_GB2312" w:eastAsia="仿宋_GB2312" w:hint="eastAsia"/>
                <w:szCs w:val="21"/>
              </w:rPr>
              <w:t>照片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1836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通信地址</w:t>
            </w:r>
          </w:p>
        </w:tc>
        <w:tc>
          <w:tcPr>
            <w:tcW w:w="5657" w:type="dxa"/>
            <w:gridSpan w:val="6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9" w:type="dxa"/>
            <w:vMerge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1836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2239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711" w:type="dxa"/>
            <w:gridSpan w:val="2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  <w:tc>
          <w:tcPr>
            <w:tcW w:w="1579" w:type="dxa"/>
            <w:vMerge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1836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239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711" w:type="dxa"/>
            <w:gridSpan w:val="2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  <w:tc>
          <w:tcPr>
            <w:tcW w:w="1579" w:type="dxa"/>
            <w:vMerge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1836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申请复审</w:t>
            </w: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作业种类</w:t>
            </w:r>
          </w:p>
        </w:tc>
        <w:tc>
          <w:tcPr>
            <w:tcW w:w="2239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申请复审作业项目</w:t>
            </w:r>
            <w:r w:rsidR="00C6265B">
              <w:rPr>
                <w:rFonts w:ascii="仿宋_GB2312" w:eastAsia="仿宋_GB2312" w:hint="eastAsia"/>
              </w:rPr>
              <w:t>（</w:t>
            </w:r>
            <w:r w:rsidRPr="00FD2A9F">
              <w:rPr>
                <w:rFonts w:ascii="仿宋_GB2312" w:eastAsia="仿宋_GB2312" w:hint="eastAsia"/>
              </w:rPr>
              <w:t>代号</w:t>
            </w:r>
            <w:r w:rsidR="00C6265B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3290" w:type="dxa"/>
            <w:gridSpan w:val="3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rPr>
                <w:rFonts w:ascii="仿宋_GB2312" w:eastAsia="仿宋_GB2312"/>
                <w:dstrike/>
              </w:rPr>
            </w:pP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1836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证件编号</w:t>
            </w:r>
          </w:p>
        </w:tc>
        <w:tc>
          <w:tcPr>
            <w:tcW w:w="2239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首次领证日期</w:t>
            </w:r>
          </w:p>
        </w:tc>
        <w:tc>
          <w:tcPr>
            <w:tcW w:w="3290" w:type="dxa"/>
            <w:gridSpan w:val="3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9072" w:type="dxa"/>
            <w:gridSpan w:val="9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是否委托考试机构申请办理复审手续：□是  □否</w:t>
            </w: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2269" w:type="dxa"/>
            <w:gridSpan w:val="3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用人单位</w:t>
            </w:r>
          </w:p>
        </w:tc>
        <w:tc>
          <w:tcPr>
            <w:tcW w:w="6803" w:type="dxa"/>
            <w:gridSpan w:val="6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2269" w:type="dxa"/>
            <w:gridSpan w:val="3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单位地址</w:t>
            </w:r>
          </w:p>
        </w:tc>
        <w:tc>
          <w:tcPr>
            <w:tcW w:w="6803" w:type="dxa"/>
            <w:gridSpan w:val="6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397"/>
          <w:jc w:val="center"/>
        </w:trPr>
        <w:tc>
          <w:tcPr>
            <w:tcW w:w="2269" w:type="dxa"/>
            <w:gridSpan w:val="3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单位联系人</w:t>
            </w:r>
          </w:p>
        </w:tc>
        <w:tc>
          <w:tcPr>
            <w:tcW w:w="2268" w:type="dxa"/>
            <w:gridSpan w:val="2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DA2B7A" w:rsidRPr="00FD2A9F" w:rsidRDefault="00DA2B7A" w:rsidP="00BC2709">
            <w:pPr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DA2B7A" w:rsidRPr="00FD2A9F" w:rsidRDefault="00DA2B7A" w:rsidP="00BC2709">
            <w:pPr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2896"/>
          <w:jc w:val="center"/>
        </w:trPr>
        <w:tc>
          <w:tcPr>
            <w:tcW w:w="688" w:type="dxa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持证期间工作业绩以及培训教育情况</w:t>
            </w:r>
          </w:p>
        </w:tc>
        <w:tc>
          <w:tcPr>
            <w:tcW w:w="8384" w:type="dxa"/>
            <w:gridSpan w:val="8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DA2B7A" w:rsidRPr="00FD2A9F" w:rsidTr="00BC2709">
        <w:trPr>
          <w:trHeight w:val="454"/>
          <w:jc w:val="center"/>
        </w:trPr>
        <w:tc>
          <w:tcPr>
            <w:tcW w:w="688" w:type="dxa"/>
            <w:vAlign w:val="center"/>
          </w:tcPr>
          <w:p w:rsidR="00DA2B7A" w:rsidRPr="00FD2A9F" w:rsidRDefault="00DA2B7A" w:rsidP="00BC2709">
            <w:pPr>
              <w:snapToGrid w:val="0"/>
              <w:jc w:val="center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复审资料</w:t>
            </w:r>
          </w:p>
        </w:tc>
        <w:tc>
          <w:tcPr>
            <w:tcW w:w="8384" w:type="dxa"/>
            <w:gridSpan w:val="8"/>
            <w:vAlign w:val="center"/>
          </w:tcPr>
          <w:p w:rsidR="00DA2B7A" w:rsidRPr="00FD2A9F" w:rsidRDefault="00DA2B7A" w:rsidP="00BC2709">
            <w:pPr>
              <w:snapToGrid w:val="0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sym w:font="Wingdings 2" w:char="00A3"/>
            </w:r>
            <w:r w:rsidRPr="00FD2A9F">
              <w:rPr>
                <w:rFonts w:ascii="仿宋_GB2312" w:eastAsia="仿宋_GB2312" w:hint="eastAsia"/>
              </w:rPr>
              <w:t>《特种设备作业人员证》</w:t>
            </w:r>
            <w:r w:rsidR="00C6265B">
              <w:rPr>
                <w:rFonts w:ascii="仿宋_GB2312" w:eastAsia="仿宋_GB2312" w:hint="eastAsia"/>
              </w:rPr>
              <w:t>（</w:t>
            </w:r>
            <w:r w:rsidRPr="00FD2A9F">
              <w:rPr>
                <w:rFonts w:ascii="仿宋_GB2312" w:eastAsia="仿宋_GB2312" w:hint="eastAsia"/>
              </w:rPr>
              <w:t>原件</w:t>
            </w:r>
            <w:r w:rsidR="00C6265B">
              <w:rPr>
                <w:rFonts w:ascii="仿宋_GB2312" w:eastAsia="仿宋_GB2312" w:hint="eastAsia"/>
              </w:rPr>
              <w:t>）</w:t>
            </w:r>
          </w:p>
          <w:p w:rsidR="00DA2B7A" w:rsidRPr="00FD2A9F" w:rsidRDefault="00DA2B7A" w:rsidP="00BC2709">
            <w:pPr>
              <w:snapToGrid w:val="0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sym w:font="Wingdings 2" w:char="00A3"/>
            </w:r>
            <w:r w:rsidRPr="00FD2A9F">
              <w:rPr>
                <w:rFonts w:ascii="仿宋_GB2312" w:eastAsia="仿宋_GB2312" w:hint="eastAsia"/>
              </w:rPr>
              <w:t>没有违章作业</w:t>
            </w:r>
            <w:r w:rsidR="00EB6E6D" w:rsidRPr="00FD2A9F">
              <w:rPr>
                <w:rFonts w:ascii="仿宋_GB2312" w:eastAsia="仿宋_GB2312" w:hint="eastAsia"/>
              </w:rPr>
              <w:t>、未发生责任事故</w:t>
            </w:r>
            <w:r w:rsidRPr="00FD2A9F">
              <w:rPr>
                <w:rFonts w:ascii="仿宋_GB2312" w:eastAsia="仿宋_GB2312" w:hint="eastAsia"/>
              </w:rPr>
              <w:t>等不良记录的证明</w:t>
            </w:r>
          </w:p>
          <w:p w:rsidR="00DA2B7A" w:rsidRPr="00FD2A9F" w:rsidRDefault="00DA2B7A" w:rsidP="00BC2709">
            <w:pPr>
              <w:snapToGrid w:val="0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ind w:firstLineChars="400" w:firstLine="840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声明：本人对所填写的内容和所提交资料的真实性负责。</w:t>
            </w:r>
          </w:p>
          <w:p w:rsidR="00DA2B7A" w:rsidRPr="00FD2A9F" w:rsidRDefault="00DA2B7A" w:rsidP="00BC2709">
            <w:pPr>
              <w:snapToGrid w:val="0"/>
              <w:spacing w:line="200" w:lineRule="exact"/>
              <w:rPr>
                <w:rFonts w:ascii="仿宋_GB2312" w:eastAsia="仿宋_GB2312"/>
              </w:rPr>
            </w:pPr>
          </w:p>
          <w:p w:rsidR="00DA2B7A" w:rsidRPr="00FD2A9F" w:rsidRDefault="00DA2B7A" w:rsidP="00BC2709">
            <w:pPr>
              <w:snapToGrid w:val="0"/>
              <w:ind w:firstLineChars="850" w:firstLine="1785"/>
              <w:rPr>
                <w:rFonts w:ascii="仿宋_GB2312" w:eastAsia="仿宋_GB2312"/>
              </w:rPr>
            </w:pPr>
            <w:r w:rsidRPr="00FD2A9F">
              <w:rPr>
                <w:rFonts w:ascii="仿宋_GB2312" w:eastAsia="仿宋_GB2312" w:hint="eastAsia"/>
              </w:rPr>
              <w:t>申请人</w:t>
            </w:r>
            <w:r w:rsidR="00C6265B">
              <w:rPr>
                <w:rFonts w:ascii="仿宋_GB2312" w:eastAsia="仿宋_GB2312" w:hint="eastAsia"/>
              </w:rPr>
              <w:t>（</w:t>
            </w:r>
            <w:r w:rsidRPr="00FD2A9F">
              <w:rPr>
                <w:rFonts w:ascii="仿宋_GB2312" w:eastAsia="仿宋_GB2312" w:hint="eastAsia"/>
              </w:rPr>
              <w:t>签字</w:t>
            </w:r>
            <w:r w:rsidR="00C6265B">
              <w:rPr>
                <w:rFonts w:ascii="仿宋_GB2312" w:eastAsia="仿宋_GB2312" w:hint="eastAsia"/>
              </w:rPr>
              <w:t>）</w:t>
            </w:r>
            <w:r w:rsidRPr="00FD2A9F">
              <w:rPr>
                <w:rFonts w:ascii="仿宋_GB2312" w:eastAsia="仿宋_GB2312" w:hint="eastAsia"/>
              </w:rPr>
              <w:t>：年月日</w:t>
            </w:r>
          </w:p>
          <w:p w:rsidR="00DA2B7A" w:rsidRPr="00FD2A9F" w:rsidRDefault="00DA2B7A" w:rsidP="00BC2709">
            <w:pPr>
              <w:snapToGrid w:val="0"/>
              <w:spacing w:line="200" w:lineRule="exact"/>
              <w:rPr>
                <w:rFonts w:ascii="仿宋_GB2312" w:eastAsia="仿宋_GB2312"/>
              </w:rPr>
            </w:pPr>
          </w:p>
        </w:tc>
      </w:tr>
    </w:tbl>
    <w:p w:rsidR="00066C24" w:rsidRPr="006F4584" w:rsidRDefault="00DA2B7A" w:rsidP="00DA2B7A">
      <w:pPr>
        <w:pStyle w:val="a5"/>
        <w:spacing w:line="340" w:lineRule="exact"/>
        <w:ind w:firstLine="436"/>
        <w:rPr>
          <w:rFonts w:ascii="仿宋_GB2312" w:eastAsia="仿宋_GB2312"/>
        </w:rPr>
      </w:pPr>
      <w:r w:rsidRPr="006F4584">
        <w:rPr>
          <w:rFonts w:ascii="仿宋_GB2312" w:eastAsia="仿宋_GB2312" w:hint="eastAsia"/>
        </w:rPr>
        <w:t>注：“没有违章作业等不良记录证明”由领证时</w:t>
      </w:r>
      <w:r w:rsidR="00A161C3">
        <w:rPr>
          <w:rFonts w:ascii="仿宋_GB2312" w:eastAsia="仿宋_GB2312" w:hint="eastAsia"/>
        </w:rPr>
        <w:t>（</w:t>
      </w:r>
      <w:r w:rsidRPr="006F4584">
        <w:rPr>
          <w:rFonts w:ascii="仿宋_GB2312" w:eastAsia="仿宋_GB2312" w:hint="eastAsia"/>
        </w:rPr>
        <w:t>指首次复审</w:t>
      </w:r>
      <w:r w:rsidR="00C6265B">
        <w:rPr>
          <w:rFonts w:ascii="仿宋_GB2312" w:eastAsia="仿宋_GB2312" w:hint="eastAsia"/>
        </w:rPr>
        <w:t>）</w:t>
      </w:r>
      <w:r w:rsidRPr="006F4584">
        <w:rPr>
          <w:rFonts w:ascii="仿宋_GB2312" w:eastAsia="仿宋_GB2312" w:hint="eastAsia"/>
        </w:rPr>
        <w:t>或者上次复审以来的用人单位出具。</w:t>
      </w:r>
    </w:p>
    <w:sectPr w:rsidR="00066C24" w:rsidRPr="006F4584" w:rsidSect="00B62C9E">
      <w:footerReference w:type="even" r:id="rId9"/>
      <w:footerReference w:type="default" r:id="rId10"/>
      <w:pgSz w:w="12240" w:h="15840" w:code="1"/>
      <w:pgMar w:top="1985" w:right="1474" w:bottom="1644" w:left="1474" w:header="720" w:footer="1191" w:gutter="0"/>
      <w:pgNumType w:start="6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DB" w:rsidRDefault="001439DB" w:rsidP="0001234F">
      <w:r>
        <w:separator/>
      </w:r>
    </w:p>
  </w:endnote>
  <w:endnote w:type="continuationSeparator" w:id="0">
    <w:p w:rsidR="001439DB" w:rsidRDefault="001439DB" w:rsidP="0001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书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9436396"/>
      <w:docPartObj>
        <w:docPartGallery w:val="Page Numbers (Bottom of Page)"/>
        <w:docPartUnique/>
      </w:docPartObj>
    </w:sdtPr>
    <w:sdtEndPr/>
    <w:sdtContent>
      <w:p w:rsidR="00B62C9E" w:rsidRDefault="00B62C9E" w:rsidP="00B62C9E">
        <w:pPr>
          <w:pStyle w:val="a3"/>
          <w:ind w:rightChars="100" w:right="210" w:firstLineChars="100" w:firstLine="280"/>
          <w:jc w:val="right"/>
          <w:rPr>
            <w:rFonts w:ascii="宋体" w:hAnsi="宋体"/>
            <w:sz w:val="28"/>
            <w:szCs w:val="28"/>
          </w:rPr>
        </w:pPr>
        <w:r w:rsidRPr="00B62C9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B62C9E">
          <w:rPr>
            <w:rFonts w:ascii="宋体" w:eastAsia="宋体" w:hAnsi="宋体"/>
            <w:sz w:val="28"/>
            <w:szCs w:val="28"/>
          </w:rPr>
          <w:fldChar w:fldCharType="begin"/>
        </w:r>
        <w:r w:rsidRPr="00B62C9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62C9E">
          <w:rPr>
            <w:rFonts w:ascii="宋体" w:eastAsia="宋体" w:hAnsi="宋体"/>
            <w:sz w:val="28"/>
            <w:szCs w:val="28"/>
          </w:rPr>
          <w:fldChar w:fldCharType="separate"/>
        </w:r>
        <w:r w:rsidR="0042429D" w:rsidRPr="0042429D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Pr="00B62C9E">
          <w:rPr>
            <w:rFonts w:ascii="宋体" w:eastAsia="宋体" w:hAnsi="宋体"/>
            <w:sz w:val="28"/>
            <w:szCs w:val="28"/>
          </w:rPr>
          <w:fldChar w:fldCharType="end"/>
        </w:r>
        <w:r w:rsidRPr="00B62C9E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62C9E" w:rsidRDefault="00B62C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9436387"/>
      <w:docPartObj>
        <w:docPartGallery w:val="Page Numbers (Bottom of Page)"/>
        <w:docPartUnique/>
      </w:docPartObj>
    </w:sdtPr>
    <w:sdtEndPr/>
    <w:sdtContent>
      <w:p w:rsidR="00B62C9E" w:rsidRPr="00B62C9E" w:rsidRDefault="00B62C9E" w:rsidP="00B62C9E">
        <w:pPr>
          <w:pStyle w:val="a3"/>
          <w:ind w:firstLineChars="100" w:firstLine="280"/>
          <w:rPr>
            <w:rFonts w:ascii="宋体" w:eastAsia="宋体" w:hAnsi="宋体"/>
            <w:sz w:val="28"/>
            <w:szCs w:val="28"/>
          </w:rPr>
        </w:pPr>
        <w:r w:rsidRPr="00B62C9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B62C9E">
          <w:rPr>
            <w:rFonts w:ascii="宋体" w:eastAsia="宋体" w:hAnsi="宋体"/>
            <w:sz w:val="28"/>
            <w:szCs w:val="28"/>
          </w:rPr>
          <w:fldChar w:fldCharType="begin"/>
        </w:r>
        <w:r w:rsidRPr="00B62C9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62C9E">
          <w:rPr>
            <w:rFonts w:ascii="宋体" w:eastAsia="宋体" w:hAnsi="宋体"/>
            <w:sz w:val="28"/>
            <w:szCs w:val="28"/>
          </w:rPr>
          <w:fldChar w:fldCharType="separate"/>
        </w:r>
        <w:r w:rsidR="0042429D" w:rsidRPr="0042429D">
          <w:rPr>
            <w:rFonts w:ascii="宋体" w:eastAsia="宋体" w:hAnsi="宋体"/>
            <w:noProof/>
            <w:sz w:val="28"/>
            <w:szCs w:val="28"/>
            <w:lang w:val="zh-CN"/>
          </w:rPr>
          <w:t>7</w:t>
        </w:r>
        <w:r w:rsidRPr="00B62C9E">
          <w:rPr>
            <w:rFonts w:ascii="宋体" w:eastAsia="宋体" w:hAnsi="宋体"/>
            <w:sz w:val="28"/>
            <w:szCs w:val="28"/>
          </w:rPr>
          <w:fldChar w:fldCharType="end"/>
        </w:r>
        <w:r w:rsidRPr="00B62C9E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B62C9E" w:rsidRDefault="00B62C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DB" w:rsidRDefault="001439DB" w:rsidP="0001234F">
      <w:r>
        <w:separator/>
      </w:r>
    </w:p>
  </w:footnote>
  <w:footnote w:type="continuationSeparator" w:id="0">
    <w:p w:rsidR="001439DB" w:rsidRDefault="001439DB" w:rsidP="0001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A5E711"/>
    <w:multiLevelType w:val="singleLevel"/>
    <w:tmpl w:val="B7A5E7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233E30"/>
    <w:multiLevelType w:val="singleLevel"/>
    <w:tmpl w:val="F7233E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9D0CAB"/>
    <w:multiLevelType w:val="hybridMultilevel"/>
    <w:tmpl w:val="75DCFF8C"/>
    <w:lvl w:ilvl="0" w:tplc="EE32A398">
      <w:start w:val="2"/>
      <w:numFmt w:val="japaneseCounting"/>
      <w:lvlText w:val="（%1）"/>
      <w:lvlJc w:val="left"/>
      <w:pPr>
        <w:ind w:left="173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abstractNum w:abstractNumId="3">
    <w:nsid w:val="274959A8"/>
    <w:multiLevelType w:val="hybridMultilevel"/>
    <w:tmpl w:val="411AE1C2"/>
    <w:lvl w:ilvl="0" w:tplc="1926303E">
      <w:start w:val="1"/>
      <w:numFmt w:val="chineseCountingThousand"/>
      <w:lvlText w:val="（%1）"/>
      <w:lvlJc w:val="left"/>
      <w:pPr>
        <w:ind w:left="1451" w:hanging="795"/>
      </w:pPr>
      <w:rPr>
        <w:rFonts w:ascii="方正楷体简体" w:eastAsia="方正楷体简体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revisionView w:markup="0"/>
  <w:defaultTabStop w:val="420"/>
  <w:evenAndOddHeader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04B2C"/>
    <w:rsid w:val="00000E85"/>
    <w:rsid w:val="0001234F"/>
    <w:rsid w:val="00066C24"/>
    <w:rsid w:val="00090A2E"/>
    <w:rsid w:val="000F3398"/>
    <w:rsid w:val="00105412"/>
    <w:rsid w:val="001439DB"/>
    <w:rsid w:val="001C3E39"/>
    <w:rsid w:val="001D284E"/>
    <w:rsid w:val="001F4199"/>
    <w:rsid w:val="0029719E"/>
    <w:rsid w:val="002D76FE"/>
    <w:rsid w:val="002E0EB6"/>
    <w:rsid w:val="0033620F"/>
    <w:rsid w:val="0042429D"/>
    <w:rsid w:val="00490F98"/>
    <w:rsid w:val="00515C28"/>
    <w:rsid w:val="0054506E"/>
    <w:rsid w:val="00577B00"/>
    <w:rsid w:val="005E15F1"/>
    <w:rsid w:val="006D0FC7"/>
    <w:rsid w:val="006F4584"/>
    <w:rsid w:val="0074558F"/>
    <w:rsid w:val="00745CD8"/>
    <w:rsid w:val="00776814"/>
    <w:rsid w:val="0078127B"/>
    <w:rsid w:val="00817A72"/>
    <w:rsid w:val="008515CF"/>
    <w:rsid w:val="00975787"/>
    <w:rsid w:val="009D4C4C"/>
    <w:rsid w:val="00A161C3"/>
    <w:rsid w:val="00A42E32"/>
    <w:rsid w:val="00B62C9E"/>
    <w:rsid w:val="00B66AB7"/>
    <w:rsid w:val="00BC438A"/>
    <w:rsid w:val="00BC57EC"/>
    <w:rsid w:val="00C6265B"/>
    <w:rsid w:val="00D157FE"/>
    <w:rsid w:val="00D40249"/>
    <w:rsid w:val="00D45F11"/>
    <w:rsid w:val="00DA2B7A"/>
    <w:rsid w:val="00DB59C6"/>
    <w:rsid w:val="00E55427"/>
    <w:rsid w:val="00E74252"/>
    <w:rsid w:val="00EB6E6D"/>
    <w:rsid w:val="00EB70A7"/>
    <w:rsid w:val="00FD2A9F"/>
    <w:rsid w:val="00FD6545"/>
    <w:rsid w:val="02282C11"/>
    <w:rsid w:val="03EF6DC6"/>
    <w:rsid w:val="08904B2C"/>
    <w:rsid w:val="08E87C2B"/>
    <w:rsid w:val="0C01071A"/>
    <w:rsid w:val="0FE5303C"/>
    <w:rsid w:val="15A31AC3"/>
    <w:rsid w:val="210A48A2"/>
    <w:rsid w:val="232B0F56"/>
    <w:rsid w:val="33613AB3"/>
    <w:rsid w:val="4E015B35"/>
    <w:rsid w:val="51AD175D"/>
    <w:rsid w:val="578A7E29"/>
    <w:rsid w:val="598C590A"/>
    <w:rsid w:val="5FB92A26"/>
    <w:rsid w:val="60653B81"/>
    <w:rsid w:val="62A73273"/>
    <w:rsid w:val="6CEF1128"/>
    <w:rsid w:val="72B559BE"/>
    <w:rsid w:val="72DE336A"/>
    <w:rsid w:val="7EF3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adjustRightInd w:val="0"/>
      <w:snapToGrid w:val="0"/>
      <w:spacing w:line="360" w:lineRule="auto"/>
      <w:ind w:firstLine="480"/>
    </w:pPr>
    <w:rPr>
      <w:rFonts w:ascii="宋体" w:hAnsi="宋体"/>
      <w:color w:val="FF0000"/>
      <w:sz w:val="24"/>
      <w:szCs w:val="28"/>
    </w:rPr>
  </w:style>
  <w:style w:type="paragraph" w:customStyle="1" w:styleId="a5">
    <w:name w:val="段"/>
    <w:basedOn w:val="a"/>
    <w:qFormat/>
    <w:pPr>
      <w:adjustRightInd w:val="0"/>
      <w:snapToGrid w:val="0"/>
      <w:spacing w:line="400" w:lineRule="exact"/>
      <w:ind w:firstLineChars="200" w:firstLine="200"/>
    </w:pPr>
    <w:rPr>
      <w:rFonts w:eastAsia="方正书宋简体"/>
      <w:bCs/>
      <w:spacing w:val="4"/>
      <w:szCs w:val="21"/>
    </w:rPr>
  </w:style>
  <w:style w:type="paragraph" w:customStyle="1" w:styleId="a6">
    <w:name w:val="附件"/>
    <w:basedOn w:val="a5"/>
    <w:qFormat/>
    <w:pPr>
      <w:ind w:firstLineChars="0" w:firstLine="0"/>
    </w:pPr>
    <w:rPr>
      <w:rFonts w:ascii="黑体" w:eastAsia="黑体"/>
    </w:rPr>
  </w:style>
  <w:style w:type="paragraph" w:customStyle="1" w:styleId="a7">
    <w:name w:val="目次、标准名称标题"/>
    <w:basedOn w:val="a"/>
    <w:next w:val="a"/>
    <w:qFormat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  <w:style w:type="paragraph" w:styleId="a8">
    <w:name w:val="Balloon Text"/>
    <w:basedOn w:val="a"/>
    <w:link w:val="Char"/>
    <w:rsid w:val="00490F98"/>
    <w:rPr>
      <w:sz w:val="18"/>
      <w:szCs w:val="18"/>
    </w:rPr>
  </w:style>
  <w:style w:type="character" w:customStyle="1" w:styleId="Char">
    <w:name w:val="批注框文本 Char"/>
    <w:basedOn w:val="a0"/>
    <w:link w:val="a8"/>
    <w:rsid w:val="00490F9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3"/>
    <w:uiPriority w:val="99"/>
    <w:rsid w:val="00B62C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adjustRightInd w:val="0"/>
      <w:snapToGrid w:val="0"/>
      <w:spacing w:line="360" w:lineRule="auto"/>
      <w:ind w:firstLine="480"/>
    </w:pPr>
    <w:rPr>
      <w:rFonts w:ascii="宋体" w:hAnsi="宋体"/>
      <w:color w:val="FF0000"/>
      <w:sz w:val="24"/>
      <w:szCs w:val="28"/>
    </w:rPr>
  </w:style>
  <w:style w:type="paragraph" w:customStyle="1" w:styleId="a5">
    <w:name w:val="段"/>
    <w:basedOn w:val="a"/>
    <w:qFormat/>
    <w:pPr>
      <w:adjustRightInd w:val="0"/>
      <w:snapToGrid w:val="0"/>
      <w:spacing w:line="400" w:lineRule="exact"/>
      <w:ind w:firstLineChars="200" w:firstLine="200"/>
    </w:pPr>
    <w:rPr>
      <w:rFonts w:eastAsia="方正书宋简体"/>
      <w:bCs/>
      <w:spacing w:val="4"/>
      <w:szCs w:val="21"/>
    </w:rPr>
  </w:style>
  <w:style w:type="paragraph" w:customStyle="1" w:styleId="a6">
    <w:name w:val="附件"/>
    <w:basedOn w:val="a5"/>
    <w:qFormat/>
    <w:pPr>
      <w:ind w:firstLineChars="0" w:firstLine="0"/>
    </w:pPr>
    <w:rPr>
      <w:rFonts w:ascii="黑体" w:eastAsia="黑体"/>
    </w:rPr>
  </w:style>
  <w:style w:type="paragraph" w:customStyle="1" w:styleId="a7">
    <w:name w:val="目次、标准名称标题"/>
    <w:basedOn w:val="a"/>
    <w:next w:val="a"/>
    <w:qFormat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  <w:style w:type="paragraph" w:styleId="a8">
    <w:name w:val="Balloon Text"/>
    <w:basedOn w:val="a"/>
    <w:link w:val="Char"/>
    <w:rsid w:val="00490F98"/>
    <w:rPr>
      <w:sz w:val="18"/>
      <w:szCs w:val="18"/>
    </w:rPr>
  </w:style>
  <w:style w:type="character" w:customStyle="1" w:styleId="Char">
    <w:name w:val="批注框文本 Char"/>
    <w:basedOn w:val="a0"/>
    <w:link w:val="a8"/>
    <w:rsid w:val="00490F9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3"/>
    <w:uiPriority w:val="99"/>
    <w:rsid w:val="00B62C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qiyuedi</dc:creator>
  <cp:lastModifiedBy>张鑫</cp:lastModifiedBy>
  <cp:revision>2</cp:revision>
  <dcterms:created xsi:type="dcterms:W3CDTF">2019-02-18T07:28:00Z</dcterms:created>
  <dcterms:modified xsi:type="dcterms:W3CDTF">2019-02-18T07:28:00Z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