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BEBC2" w14:textId="77777777" w:rsidR="00CE41BB" w:rsidRDefault="00BC3770">
      <w:pPr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</w:p>
    <w:p w14:paraId="6E3076EC" w14:textId="77777777" w:rsidR="00CE41BB" w:rsidRDefault="00BC3770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参观团报名表</w:t>
      </w:r>
    </w:p>
    <w:p w14:paraId="544F28E7" w14:textId="140CA6AF" w:rsidR="00CE41BB" w:rsidRDefault="0059417B"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E1D11" wp14:editId="3F58F434">
                <wp:simplePos x="0" y="0"/>
                <wp:positionH relativeFrom="column">
                  <wp:posOffset>-103505</wp:posOffset>
                </wp:positionH>
                <wp:positionV relativeFrom="paragraph">
                  <wp:posOffset>94615</wp:posOffset>
                </wp:positionV>
                <wp:extent cx="5704205" cy="7917180"/>
                <wp:effectExtent l="0" t="0" r="36195" b="330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205" cy="791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2CE36" w14:textId="77777777" w:rsidR="00CE41BB" w:rsidRDefault="00BC3770">
                            <w:pPr>
                              <w:spacing w:line="540" w:lineRule="exact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公司全称：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_________________________________________________</w:t>
                            </w:r>
                          </w:p>
                          <w:p w14:paraId="252DBCBE" w14:textId="77777777" w:rsidR="00CE41BB" w:rsidRDefault="00BC3770">
                            <w:pPr>
                              <w:spacing w:line="540" w:lineRule="exact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地址：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邮编：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66AE97AB" w14:textId="77777777" w:rsidR="00CE41BB" w:rsidRDefault="00BC3770">
                            <w:pPr>
                              <w:spacing w:line="540" w:lineRule="exact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联系人：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______________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手机：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______________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_职务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：__________</w:t>
                            </w:r>
                          </w:p>
                          <w:p w14:paraId="52FD625F" w14:textId="77777777" w:rsidR="00CE41BB" w:rsidRDefault="00BC3770">
                            <w:pPr>
                              <w:spacing w:line="540" w:lineRule="exact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邮箱：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_________________________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网址：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14:paraId="5DB3BBE3" w14:textId="77777777" w:rsidR="00CE41BB" w:rsidRDefault="00BC3770">
                            <w:pPr>
                              <w:spacing w:line="480" w:lineRule="exact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我们需要（请选择）：□参观，需要____个参观证件；参观时间（请选择）：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日上午□，几点____ ；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日下午□，几点____；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30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日上午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sym w:font="Wingdings 2" w:char="0052"/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，几点____；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30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日下午□，几点____；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31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日上午□，几点____。</w:t>
                            </w:r>
                          </w:p>
                          <w:p w14:paraId="533BEA73" w14:textId="77777777" w:rsidR="00CE41BB" w:rsidRDefault="00BC3770">
                            <w:pPr>
                              <w:spacing w:line="480" w:lineRule="exact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是否使用午餐：____ ；是否需要车证____ (最多提供2个车证）。</w:t>
                            </w:r>
                          </w:p>
                          <w:p w14:paraId="3C9E28B3" w14:textId="77777777" w:rsidR="00CE41BB" w:rsidRDefault="00BC3770">
                            <w:pPr>
                              <w:spacing w:line="480" w:lineRule="exact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您参加博览会的目的:</w:t>
                            </w:r>
                          </w:p>
                          <w:p w14:paraId="1A8C3C96" w14:textId="77777777" w:rsidR="00CE41BB" w:rsidRDefault="00BC3770">
                            <w:pPr>
                              <w:spacing w:line="480" w:lineRule="exact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□ 获取行业信息，了解行业发展动态 □ 考察产品，下单采购</w:t>
                            </w:r>
                          </w:p>
                          <w:p w14:paraId="10FD0D01" w14:textId="77777777" w:rsidR="00CE41BB" w:rsidRDefault="00BC3770">
                            <w:pPr>
                              <w:spacing w:line="480" w:lineRule="exact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□ 寻找目标客户，挖掘可合作的机会 □ 参加展期会议</w:t>
                            </w:r>
                          </w:p>
                          <w:p w14:paraId="56E88FEA" w14:textId="77777777" w:rsidR="00CE41BB" w:rsidRDefault="00BC3770">
                            <w:pPr>
                              <w:spacing w:line="480" w:lineRule="exact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□ 了解竞争对手、新兴企业的情况   □ 其他</w:t>
                            </w:r>
                          </w:p>
                          <w:p w14:paraId="32E5F8D2" w14:textId="77777777" w:rsidR="00CE41BB" w:rsidRDefault="00BC3770">
                            <w:pPr>
                              <w:spacing w:line="480" w:lineRule="exact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补充信息：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横幅和手举牌名称</w:t>
                            </w:r>
                          </w:p>
                          <w:p w14:paraId="3B8770F2" w14:textId="77777777" w:rsidR="00CE41BB" w:rsidRDefault="00BC3770">
                            <w:pP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2B713A31" wp14:editId="31D24357">
                                  <wp:extent cx="5440045" cy="1963420"/>
                                  <wp:effectExtent l="0" t="0" r="8255" b="17780"/>
                                  <wp:docPr id="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t="96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40045" cy="1963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04D9E4" w14:textId="77777777" w:rsidR="00CE41BB" w:rsidRDefault="00BC3770">
                            <w:pPr>
                              <w:spacing w:line="480" w:lineRule="exact"/>
                              <w:rPr>
                                <w:rFonts w:ascii="仿宋" w:eastAsia="仿宋" w:hAnsi="仿宋" w:cs="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横幅：（公司全称）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0"/>
                                <w:szCs w:val="30"/>
                              </w:rPr>
                              <w:t>________________________________________</w:t>
                            </w:r>
                          </w:p>
                          <w:p w14:paraId="1327E1D6" w14:textId="77777777" w:rsidR="00CE41BB" w:rsidRDefault="00BC3770">
                            <w:pPr>
                              <w:spacing w:line="480" w:lineRule="exact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手举牌：（公司简称）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8.1pt;margin-top:7.45pt;width:449.15pt;height:6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" fillcolor="white [3201]" strokeweight=".5pt">
                <v:textbox>
                  <w:txbxContent>
                    <w:p w14:paraId="3082CE36" w14:textId="77777777" w:rsidR="00CE41BB" w:rsidRDefault="00BC3770">
                      <w:pPr>
                        <w:spacing w:line="540" w:lineRule="exact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公司全称：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_________________________________________________</w:t>
                      </w:r>
                    </w:p>
                    <w:p w14:paraId="252DBCBE" w14:textId="77777777" w:rsidR="00CE41BB" w:rsidRDefault="00BC3770">
                      <w:pPr>
                        <w:spacing w:line="540" w:lineRule="exact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地址：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_____________________________________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邮编：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__________</w:t>
                      </w:r>
                    </w:p>
                    <w:p w14:paraId="66AE97AB" w14:textId="77777777" w:rsidR="00CE41BB" w:rsidRDefault="00BC3770">
                      <w:pPr>
                        <w:spacing w:line="540" w:lineRule="exact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联系人：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______________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手机：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______________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职务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__________</w:t>
                      </w:r>
                    </w:p>
                    <w:p w14:paraId="52FD625F" w14:textId="77777777" w:rsidR="00CE41BB" w:rsidRDefault="00BC3770">
                      <w:pPr>
                        <w:spacing w:line="540" w:lineRule="exact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邮箱：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_________________________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网址：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______________________</w:t>
                      </w:r>
                    </w:p>
                    <w:p w14:paraId="5DB3BBE3" w14:textId="77777777" w:rsidR="00CE41BB" w:rsidRDefault="00BC3770">
                      <w:pPr>
                        <w:spacing w:line="480" w:lineRule="exact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我们需要（请选择）：□参观，需要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____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个参观证件；参观时间（请选择）：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日上午□，几点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____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；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日下午□，几点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____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；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30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日上午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sym w:font="Wingdings 2" w:char="0052"/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，几点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____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；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30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日下午□，几点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____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；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31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日上午□，几点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____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。</w:t>
                      </w:r>
                    </w:p>
                    <w:p w14:paraId="533BEA73" w14:textId="77777777" w:rsidR="00CE41BB" w:rsidRDefault="00BC3770">
                      <w:pPr>
                        <w:spacing w:line="480" w:lineRule="exact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是否使用午餐：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____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；是否需要车证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____ (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最多提供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个车证）。</w:t>
                      </w:r>
                    </w:p>
                    <w:p w14:paraId="3C9E28B3" w14:textId="77777777" w:rsidR="00CE41BB" w:rsidRDefault="00BC3770">
                      <w:pPr>
                        <w:spacing w:line="480" w:lineRule="exact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您参加博览会的目的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:</w:t>
                      </w:r>
                    </w:p>
                    <w:p w14:paraId="1A8C3C96" w14:textId="77777777" w:rsidR="00CE41BB" w:rsidRDefault="00BC3770">
                      <w:pPr>
                        <w:spacing w:line="480" w:lineRule="exact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获取行业信息，了解行业发展动态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考察产品，下单采购</w:t>
                      </w:r>
                    </w:p>
                    <w:p w14:paraId="10FD0D01" w14:textId="77777777" w:rsidR="00CE41BB" w:rsidRDefault="00BC3770">
                      <w:pPr>
                        <w:spacing w:line="480" w:lineRule="exact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寻找目标客户，挖掘可合作的机会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参加展期会议</w:t>
                      </w:r>
                    </w:p>
                    <w:p w14:paraId="56E88FEA" w14:textId="77777777" w:rsidR="00CE41BB" w:rsidRDefault="00BC3770">
                      <w:pPr>
                        <w:spacing w:line="480" w:lineRule="exact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了解竞争对手、新兴企业的情况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其他</w:t>
                      </w:r>
                    </w:p>
                    <w:p w14:paraId="32E5F8D2" w14:textId="77777777" w:rsidR="00CE41BB" w:rsidRDefault="00BC3770">
                      <w:pPr>
                        <w:spacing w:line="480" w:lineRule="exact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b/>
                          <w:bCs/>
                          <w:sz w:val="32"/>
                          <w:szCs w:val="32"/>
                        </w:rPr>
                        <w:t>补充信息：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横幅和手举牌名称</w:t>
                      </w:r>
                    </w:p>
                    <w:p w14:paraId="3B8770F2" w14:textId="77777777" w:rsidR="00CE41BB" w:rsidRDefault="00BC3770">
                      <w:pPr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2B713A31" wp14:editId="31D24357">
                            <wp:extent cx="5440045" cy="1963420"/>
                            <wp:effectExtent l="0" t="0" r="8255" b="17780"/>
                            <wp:docPr id="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t="964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40045" cy="1963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04D9E4" w14:textId="77777777" w:rsidR="00CE41BB" w:rsidRDefault="00BC3770">
                      <w:pPr>
                        <w:spacing w:line="480" w:lineRule="exact"/>
                        <w:rPr>
                          <w:rFonts w:ascii="仿宋" w:eastAsia="仿宋" w:hAnsi="仿宋" w:cs="仿宋"/>
                          <w:sz w:val="30"/>
                          <w:szCs w:val="30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横幅：（公司全称）</w:t>
                      </w:r>
                      <w:r>
                        <w:rPr>
                          <w:rFonts w:ascii="仿宋" w:eastAsia="仿宋" w:hAnsi="仿宋" w:cs="仿宋" w:hint="eastAsia"/>
                          <w:sz w:val="30"/>
                          <w:szCs w:val="30"/>
                        </w:rPr>
                        <w:t>________________________________________</w:t>
                      </w:r>
                    </w:p>
                    <w:p w14:paraId="1327E1D6" w14:textId="77777777" w:rsidR="00CE41BB" w:rsidRDefault="00BC3770">
                      <w:pPr>
                        <w:spacing w:line="480" w:lineRule="exact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手举牌：（公司简称）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BE118C8" w14:textId="24D82B95" w:rsidR="00CE41BB" w:rsidRDefault="00CE41BB"/>
    <w:p w14:paraId="05809BF5" w14:textId="77777777" w:rsidR="00CE41BB" w:rsidRDefault="00CE41BB"/>
    <w:p w14:paraId="31EBBDAD" w14:textId="77777777" w:rsidR="00CE41BB" w:rsidRDefault="00CE41BB"/>
    <w:p w14:paraId="3BD86E1D" w14:textId="77777777" w:rsidR="00CE41BB" w:rsidRDefault="00CE41BB"/>
    <w:p w14:paraId="79052752" w14:textId="77777777" w:rsidR="00CE41BB" w:rsidRDefault="00CE41BB"/>
    <w:p w14:paraId="55C27E5B" w14:textId="77777777" w:rsidR="00CE41BB" w:rsidRDefault="00CE41BB"/>
    <w:p w14:paraId="217655C8" w14:textId="77777777" w:rsidR="00CE41BB" w:rsidRDefault="00CE41BB"/>
    <w:p w14:paraId="53C5A2A3" w14:textId="77777777" w:rsidR="00CE41BB" w:rsidRDefault="00CE41BB"/>
    <w:p w14:paraId="5FFD1DE8" w14:textId="77777777" w:rsidR="00CE41BB" w:rsidRDefault="00CE41BB"/>
    <w:p w14:paraId="0C712D31" w14:textId="77777777" w:rsidR="00CE41BB" w:rsidRDefault="00CE41BB"/>
    <w:p w14:paraId="6CDF7775" w14:textId="77777777" w:rsidR="00CE41BB" w:rsidRDefault="00CE41BB"/>
    <w:p w14:paraId="53F6A85B" w14:textId="77777777" w:rsidR="00CE41BB" w:rsidRDefault="00CE41BB"/>
    <w:p w14:paraId="38A597C8" w14:textId="77777777" w:rsidR="00CE41BB" w:rsidRDefault="00CE41BB"/>
    <w:p w14:paraId="43BC9CA3" w14:textId="77777777" w:rsidR="00CE41BB" w:rsidRDefault="00CE41BB"/>
    <w:p w14:paraId="35D1EFE8" w14:textId="77777777" w:rsidR="00CE41BB" w:rsidRDefault="00CE41BB"/>
    <w:p w14:paraId="51ED7730" w14:textId="77777777" w:rsidR="00CE41BB" w:rsidRDefault="00CE41BB"/>
    <w:p w14:paraId="1E025976" w14:textId="77777777" w:rsidR="00CE41BB" w:rsidRDefault="00CE41BB"/>
    <w:p w14:paraId="5B2EC25B" w14:textId="77777777" w:rsidR="00CE41BB" w:rsidRDefault="00CE41BB"/>
    <w:p w14:paraId="2BE309A2" w14:textId="77777777" w:rsidR="00CE41BB" w:rsidRDefault="00CE41BB"/>
    <w:p w14:paraId="3FF546E5" w14:textId="77777777" w:rsidR="00CE41BB" w:rsidRDefault="00CE41BB"/>
    <w:p w14:paraId="3FAD9E20" w14:textId="77777777" w:rsidR="00CE41BB" w:rsidRDefault="00CE41BB"/>
    <w:p w14:paraId="029810CA" w14:textId="77777777" w:rsidR="00CE41BB" w:rsidRDefault="00CE41BB"/>
    <w:p w14:paraId="1EC8BCB9" w14:textId="77777777" w:rsidR="00CE41BB" w:rsidRDefault="00CE41BB"/>
    <w:p w14:paraId="15FCC68D" w14:textId="77777777" w:rsidR="00CE41BB" w:rsidRDefault="00CE41BB"/>
    <w:p w14:paraId="1D59C254" w14:textId="77777777" w:rsidR="00CE41BB" w:rsidRDefault="00CE41BB"/>
    <w:p w14:paraId="1780BF59" w14:textId="77777777" w:rsidR="00CE41BB" w:rsidRDefault="00CE41BB"/>
    <w:p w14:paraId="413980F7" w14:textId="77777777" w:rsidR="00CE41BB" w:rsidRDefault="00CE41BB"/>
    <w:p w14:paraId="56155015" w14:textId="77777777" w:rsidR="00CE41BB" w:rsidRDefault="00CE41BB"/>
    <w:p w14:paraId="0AAE12FE" w14:textId="77777777" w:rsidR="00CE41BB" w:rsidRDefault="00CE41BB"/>
    <w:p w14:paraId="531B5A30" w14:textId="77777777" w:rsidR="00CE41BB" w:rsidRDefault="00CE41BB"/>
    <w:p w14:paraId="5B5FBAF4" w14:textId="77777777" w:rsidR="00CE41BB" w:rsidRDefault="00CE41BB"/>
    <w:p w14:paraId="0294027A" w14:textId="77777777" w:rsidR="00CE41BB" w:rsidRDefault="00CE41BB"/>
    <w:p w14:paraId="032FC203" w14:textId="77777777" w:rsidR="00CE41BB" w:rsidRDefault="00CE41BB"/>
    <w:p w14:paraId="5A32AFB4" w14:textId="77777777" w:rsidR="00CE41BB" w:rsidRDefault="00CE41BB"/>
    <w:p w14:paraId="658B6938" w14:textId="77777777" w:rsidR="00CE41BB" w:rsidRDefault="00CE41BB"/>
    <w:p w14:paraId="305083ED" w14:textId="77777777" w:rsidR="00CE41BB" w:rsidRDefault="00CE41BB"/>
    <w:p w14:paraId="1BE1FB3C" w14:textId="77777777" w:rsidR="00CE41BB" w:rsidRDefault="00CE41BB"/>
    <w:p w14:paraId="476FE1FF" w14:textId="77777777" w:rsidR="00CE41BB" w:rsidRDefault="00CE41BB"/>
    <w:p w14:paraId="2A3DCC21" w14:textId="77777777" w:rsidR="00CE41BB" w:rsidRDefault="00CE41BB"/>
    <w:p w14:paraId="1FCCD553" w14:textId="77777777" w:rsidR="00CE41BB" w:rsidRDefault="00BC377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参观人员信息统计表（必填，进场需要实名认证）</w:t>
      </w:r>
    </w:p>
    <w:tbl>
      <w:tblPr>
        <w:tblStyle w:val="ab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20"/>
        <w:gridCol w:w="1883"/>
        <w:gridCol w:w="2670"/>
        <w:gridCol w:w="2716"/>
      </w:tblGrid>
      <w:tr w:rsidR="00CE41BB" w14:paraId="53BBB661" w14:textId="77777777">
        <w:tc>
          <w:tcPr>
            <w:tcW w:w="1520" w:type="dxa"/>
          </w:tcPr>
          <w:p w14:paraId="102081A2" w14:textId="77777777" w:rsidR="00CE41BB" w:rsidRDefault="00BC37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883" w:type="dxa"/>
          </w:tcPr>
          <w:p w14:paraId="4A19EB55" w14:textId="77777777" w:rsidR="00CE41BB" w:rsidRDefault="00BC37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手机号</w:t>
            </w:r>
          </w:p>
        </w:tc>
        <w:tc>
          <w:tcPr>
            <w:tcW w:w="2670" w:type="dxa"/>
          </w:tcPr>
          <w:p w14:paraId="5F6600A8" w14:textId="77777777" w:rsidR="00CE41BB" w:rsidRDefault="00BC37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2716" w:type="dxa"/>
          </w:tcPr>
          <w:p w14:paraId="673412A2" w14:textId="77777777" w:rsidR="00CE41BB" w:rsidRDefault="00BC377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备注（参会与否）</w:t>
            </w:r>
          </w:p>
        </w:tc>
      </w:tr>
      <w:tr w:rsidR="00CE41BB" w14:paraId="4711BC46" w14:textId="77777777">
        <w:tc>
          <w:tcPr>
            <w:tcW w:w="1520" w:type="dxa"/>
          </w:tcPr>
          <w:p w14:paraId="635085CC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2329C5CB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1495B8B1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4EDB1DC4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1B048D65" w14:textId="77777777">
        <w:tc>
          <w:tcPr>
            <w:tcW w:w="1520" w:type="dxa"/>
          </w:tcPr>
          <w:p w14:paraId="0E709BA1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110F2CEF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0E3B7E35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1B655F45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27328CE1" w14:textId="77777777">
        <w:tc>
          <w:tcPr>
            <w:tcW w:w="1520" w:type="dxa"/>
          </w:tcPr>
          <w:p w14:paraId="18B11F6E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5E0F7A3A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12D0F6EA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759D1B70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5D0077B5" w14:textId="77777777">
        <w:tc>
          <w:tcPr>
            <w:tcW w:w="1520" w:type="dxa"/>
          </w:tcPr>
          <w:p w14:paraId="59534A82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6B5E54F6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1CEE4540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7BE360AB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77167B62" w14:textId="77777777">
        <w:tc>
          <w:tcPr>
            <w:tcW w:w="1520" w:type="dxa"/>
          </w:tcPr>
          <w:p w14:paraId="75FD30B2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0D42039E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38918E0E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430377C4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7C02D3C2" w14:textId="77777777">
        <w:tc>
          <w:tcPr>
            <w:tcW w:w="1520" w:type="dxa"/>
          </w:tcPr>
          <w:p w14:paraId="34884EFF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6C4B51CB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208DCBB0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7ACBEAFD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50E6E633" w14:textId="77777777">
        <w:tc>
          <w:tcPr>
            <w:tcW w:w="1520" w:type="dxa"/>
          </w:tcPr>
          <w:p w14:paraId="1382B064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17B5A9FF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2F4761EC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60845CBF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0812297D" w14:textId="77777777">
        <w:tc>
          <w:tcPr>
            <w:tcW w:w="1520" w:type="dxa"/>
          </w:tcPr>
          <w:p w14:paraId="451A1210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1433B9FF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1F73185F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1D7AB8D9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44F8E2B5" w14:textId="77777777">
        <w:tc>
          <w:tcPr>
            <w:tcW w:w="1520" w:type="dxa"/>
          </w:tcPr>
          <w:p w14:paraId="3BCE4CEB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7469A929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148B8947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481E142D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6CD3CA73" w14:textId="77777777">
        <w:tc>
          <w:tcPr>
            <w:tcW w:w="1520" w:type="dxa"/>
          </w:tcPr>
          <w:p w14:paraId="1B1E03DC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6986DB0C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758E4A2D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6EC092FC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5969D72F" w14:textId="77777777">
        <w:tc>
          <w:tcPr>
            <w:tcW w:w="1520" w:type="dxa"/>
          </w:tcPr>
          <w:p w14:paraId="140A9631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75308561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6179C130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16F53E75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6B5ED4E6" w14:textId="77777777">
        <w:tc>
          <w:tcPr>
            <w:tcW w:w="1520" w:type="dxa"/>
          </w:tcPr>
          <w:p w14:paraId="4C710741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27303902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0007C6E4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4565BF0B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18E7FDD5" w14:textId="77777777">
        <w:tc>
          <w:tcPr>
            <w:tcW w:w="1520" w:type="dxa"/>
          </w:tcPr>
          <w:p w14:paraId="301A631B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7F58DDD8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0F439BE9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2FC0F79D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4AC7760C" w14:textId="77777777">
        <w:tc>
          <w:tcPr>
            <w:tcW w:w="1520" w:type="dxa"/>
          </w:tcPr>
          <w:p w14:paraId="170185E9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307AF198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779325AA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6318D59B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3CAA7410" w14:textId="77777777">
        <w:tc>
          <w:tcPr>
            <w:tcW w:w="1520" w:type="dxa"/>
          </w:tcPr>
          <w:p w14:paraId="610882EC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1E938C66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1D7DF7C7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04975527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6B9D957E" w14:textId="77777777">
        <w:tc>
          <w:tcPr>
            <w:tcW w:w="1520" w:type="dxa"/>
          </w:tcPr>
          <w:p w14:paraId="72335ACF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372F9E9A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38E446E6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2880ADF0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CE41BB" w14:paraId="217DE51F" w14:textId="77777777">
        <w:tc>
          <w:tcPr>
            <w:tcW w:w="1520" w:type="dxa"/>
          </w:tcPr>
          <w:p w14:paraId="177D03A7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83" w:type="dxa"/>
          </w:tcPr>
          <w:p w14:paraId="3201E154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70" w:type="dxa"/>
          </w:tcPr>
          <w:p w14:paraId="0D2E2E2F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</w:tcPr>
          <w:p w14:paraId="3FAE6C4F" w14:textId="77777777" w:rsidR="00CE41BB" w:rsidRDefault="00CE41BB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</w:tbl>
    <w:p w14:paraId="75CBA89B" w14:textId="77777777" w:rsidR="00CE41BB" w:rsidRDefault="00BC3770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报名截止时间：2023年5月20日</w:t>
      </w:r>
    </w:p>
    <w:p w14:paraId="2110340D" w14:textId="77777777" w:rsidR="00CE41BB" w:rsidRDefault="00CE41BB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26043BAE" w14:textId="6761368D" w:rsidR="00CE41BB" w:rsidRDefault="00CE41BB" w:rsidP="009C508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sectPr w:rsidR="00CE41BB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BB4A2" w14:textId="77777777" w:rsidR="00C04970" w:rsidRDefault="00C04970">
      <w:r>
        <w:separator/>
      </w:r>
    </w:p>
  </w:endnote>
  <w:endnote w:type="continuationSeparator" w:id="0">
    <w:p w14:paraId="1E6A0DBB" w14:textId="77777777" w:rsidR="00C04970" w:rsidRDefault="00C0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仿宋">
    <w:altName w:val="Arial Unicode M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71D5" w14:textId="77777777" w:rsidR="00CE41BB" w:rsidRDefault="00BC377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4DA41" wp14:editId="46C5E22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61950" cy="1593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159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E3CC4" w14:textId="77777777" w:rsidR="00CE41BB" w:rsidRDefault="00BC3770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C50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ED4DA4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A6E3CC4" w14:textId="77777777" w:rsidR="00CE41BB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561ED" w14:textId="77777777" w:rsidR="00C04970" w:rsidRDefault="00C04970">
      <w:r>
        <w:separator/>
      </w:r>
    </w:p>
  </w:footnote>
  <w:footnote w:type="continuationSeparator" w:id="0">
    <w:p w14:paraId="6CC02DDE" w14:textId="77777777" w:rsidR="00C04970" w:rsidRDefault="00C0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C33B5"/>
    <w:multiLevelType w:val="multilevel"/>
    <w:tmpl w:val="642C33B5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jRkNDcxYTEwNWM4ZmQ4YzU4NjJhNjQ2MzRiODAifQ=="/>
  </w:docVars>
  <w:rsids>
    <w:rsidRoot w:val="004D3DD9"/>
    <w:rsid w:val="00000D35"/>
    <w:rsid w:val="000127AB"/>
    <w:rsid w:val="00025311"/>
    <w:rsid w:val="00025635"/>
    <w:rsid w:val="000474B6"/>
    <w:rsid w:val="000517F8"/>
    <w:rsid w:val="00063D2A"/>
    <w:rsid w:val="00067320"/>
    <w:rsid w:val="00073B41"/>
    <w:rsid w:val="00081AD2"/>
    <w:rsid w:val="000C5EA6"/>
    <w:rsid w:val="000E51F0"/>
    <w:rsid w:val="000F23A9"/>
    <w:rsid w:val="0011605F"/>
    <w:rsid w:val="00136887"/>
    <w:rsid w:val="0014424A"/>
    <w:rsid w:val="001572F9"/>
    <w:rsid w:val="001709BB"/>
    <w:rsid w:val="0018057F"/>
    <w:rsid w:val="0018309F"/>
    <w:rsid w:val="001921DC"/>
    <w:rsid w:val="001A14D0"/>
    <w:rsid w:val="001A70D3"/>
    <w:rsid w:val="001C10D8"/>
    <w:rsid w:val="001D0E36"/>
    <w:rsid w:val="00202703"/>
    <w:rsid w:val="0024311D"/>
    <w:rsid w:val="0027320A"/>
    <w:rsid w:val="002B2F6D"/>
    <w:rsid w:val="002C2291"/>
    <w:rsid w:val="002C38DF"/>
    <w:rsid w:val="002F5966"/>
    <w:rsid w:val="003005B7"/>
    <w:rsid w:val="00323752"/>
    <w:rsid w:val="00360653"/>
    <w:rsid w:val="0037147A"/>
    <w:rsid w:val="00371FB9"/>
    <w:rsid w:val="003855D0"/>
    <w:rsid w:val="00387918"/>
    <w:rsid w:val="003C298B"/>
    <w:rsid w:val="003C55A6"/>
    <w:rsid w:val="003D5358"/>
    <w:rsid w:val="003E2A1D"/>
    <w:rsid w:val="003F17AC"/>
    <w:rsid w:val="003F6582"/>
    <w:rsid w:val="004018F4"/>
    <w:rsid w:val="00407D76"/>
    <w:rsid w:val="00414DBF"/>
    <w:rsid w:val="00437539"/>
    <w:rsid w:val="004510E0"/>
    <w:rsid w:val="00475881"/>
    <w:rsid w:val="0048297A"/>
    <w:rsid w:val="004B63F1"/>
    <w:rsid w:val="004C3F17"/>
    <w:rsid w:val="004D2DB1"/>
    <w:rsid w:val="004D3DD9"/>
    <w:rsid w:val="00541381"/>
    <w:rsid w:val="00555854"/>
    <w:rsid w:val="00562765"/>
    <w:rsid w:val="005716C5"/>
    <w:rsid w:val="00584547"/>
    <w:rsid w:val="0059247D"/>
    <w:rsid w:val="00592D0B"/>
    <w:rsid w:val="0059417B"/>
    <w:rsid w:val="005961C7"/>
    <w:rsid w:val="005A6E2A"/>
    <w:rsid w:val="005A7C57"/>
    <w:rsid w:val="005B2E6C"/>
    <w:rsid w:val="005C5FD5"/>
    <w:rsid w:val="005C6142"/>
    <w:rsid w:val="005D58E8"/>
    <w:rsid w:val="005D651D"/>
    <w:rsid w:val="005E0B67"/>
    <w:rsid w:val="005E1BEB"/>
    <w:rsid w:val="005E2F16"/>
    <w:rsid w:val="00600511"/>
    <w:rsid w:val="0060463B"/>
    <w:rsid w:val="00613D4B"/>
    <w:rsid w:val="006178A6"/>
    <w:rsid w:val="00617F52"/>
    <w:rsid w:val="0062196E"/>
    <w:rsid w:val="00633CFE"/>
    <w:rsid w:val="00643064"/>
    <w:rsid w:val="006B23B8"/>
    <w:rsid w:val="006C3AFA"/>
    <w:rsid w:val="006C461B"/>
    <w:rsid w:val="006E0371"/>
    <w:rsid w:val="006E5F43"/>
    <w:rsid w:val="007176E6"/>
    <w:rsid w:val="00730A9F"/>
    <w:rsid w:val="00740901"/>
    <w:rsid w:val="007532AA"/>
    <w:rsid w:val="00757BB0"/>
    <w:rsid w:val="00761C3F"/>
    <w:rsid w:val="007763FB"/>
    <w:rsid w:val="00780CC2"/>
    <w:rsid w:val="007907BA"/>
    <w:rsid w:val="007973CD"/>
    <w:rsid w:val="007C25B9"/>
    <w:rsid w:val="007C37E3"/>
    <w:rsid w:val="00831AF0"/>
    <w:rsid w:val="00850880"/>
    <w:rsid w:val="00853E7D"/>
    <w:rsid w:val="00861A03"/>
    <w:rsid w:val="008844AF"/>
    <w:rsid w:val="00887348"/>
    <w:rsid w:val="00897863"/>
    <w:rsid w:val="008C016F"/>
    <w:rsid w:val="008D5E38"/>
    <w:rsid w:val="008D5F1E"/>
    <w:rsid w:val="008E5BF0"/>
    <w:rsid w:val="008F2140"/>
    <w:rsid w:val="008F3FDE"/>
    <w:rsid w:val="008F7BF1"/>
    <w:rsid w:val="009044AE"/>
    <w:rsid w:val="00936992"/>
    <w:rsid w:val="009524C6"/>
    <w:rsid w:val="00955538"/>
    <w:rsid w:val="00975951"/>
    <w:rsid w:val="00991948"/>
    <w:rsid w:val="00992A9D"/>
    <w:rsid w:val="009A2D9D"/>
    <w:rsid w:val="009B6E72"/>
    <w:rsid w:val="009C417B"/>
    <w:rsid w:val="009C508E"/>
    <w:rsid w:val="009D003D"/>
    <w:rsid w:val="009D1674"/>
    <w:rsid w:val="009D1AB3"/>
    <w:rsid w:val="009D2B0B"/>
    <w:rsid w:val="009D3715"/>
    <w:rsid w:val="009D3B52"/>
    <w:rsid w:val="009F0406"/>
    <w:rsid w:val="009F139E"/>
    <w:rsid w:val="009F2E99"/>
    <w:rsid w:val="00A149E2"/>
    <w:rsid w:val="00A31CBB"/>
    <w:rsid w:val="00A50241"/>
    <w:rsid w:val="00A51384"/>
    <w:rsid w:val="00A80242"/>
    <w:rsid w:val="00A903F3"/>
    <w:rsid w:val="00A90D8F"/>
    <w:rsid w:val="00A94526"/>
    <w:rsid w:val="00AA7243"/>
    <w:rsid w:val="00AB5101"/>
    <w:rsid w:val="00AF39D2"/>
    <w:rsid w:val="00B042E1"/>
    <w:rsid w:val="00B1054B"/>
    <w:rsid w:val="00B128B0"/>
    <w:rsid w:val="00B12966"/>
    <w:rsid w:val="00B14760"/>
    <w:rsid w:val="00B32995"/>
    <w:rsid w:val="00B33E63"/>
    <w:rsid w:val="00B4796F"/>
    <w:rsid w:val="00B523AF"/>
    <w:rsid w:val="00B54AD8"/>
    <w:rsid w:val="00B77E7C"/>
    <w:rsid w:val="00B81677"/>
    <w:rsid w:val="00B82362"/>
    <w:rsid w:val="00B826C9"/>
    <w:rsid w:val="00BB70EE"/>
    <w:rsid w:val="00BC3770"/>
    <w:rsid w:val="00BD612B"/>
    <w:rsid w:val="00C02775"/>
    <w:rsid w:val="00C04970"/>
    <w:rsid w:val="00C44BB0"/>
    <w:rsid w:val="00C477F3"/>
    <w:rsid w:val="00C563ED"/>
    <w:rsid w:val="00C62EEA"/>
    <w:rsid w:val="00C7368F"/>
    <w:rsid w:val="00C73ED2"/>
    <w:rsid w:val="00C74753"/>
    <w:rsid w:val="00C749DF"/>
    <w:rsid w:val="00C84449"/>
    <w:rsid w:val="00C91CC4"/>
    <w:rsid w:val="00CA186C"/>
    <w:rsid w:val="00CD0E18"/>
    <w:rsid w:val="00CE3AB9"/>
    <w:rsid w:val="00CE41BB"/>
    <w:rsid w:val="00CE4BB2"/>
    <w:rsid w:val="00D06446"/>
    <w:rsid w:val="00D31914"/>
    <w:rsid w:val="00D32D19"/>
    <w:rsid w:val="00D46255"/>
    <w:rsid w:val="00D53B75"/>
    <w:rsid w:val="00D560BD"/>
    <w:rsid w:val="00D622B9"/>
    <w:rsid w:val="00D919D7"/>
    <w:rsid w:val="00DA03A8"/>
    <w:rsid w:val="00DA6917"/>
    <w:rsid w:val="00DB16F4"/>
    <w:rsid w:val="00DC49A2"/>
    <w:rsid w:val="00DF7FEC"/>
    <w:rsid w:val="00E12B08"/>
    <w:rsid w:val="00E177C2"/>
    <w:rsid w:val="00E32202"/>
    <w:rsid w:val="00E40B0E"/>
    <w:rsid w:val="00E4635C"/>
    <w:rsid w:val="00E472A3"/>
    <w:rsid w:val="00E67E8D"/>
    <w:rsid w:val="00E73AEE"/>
    <w:rsid w:val="00E93F63"/>
    <w:rsid w:val="00EA56CC"/>
    <w:rsid w:val="00EF7E89"/>
    <w:rsid w:val="00F059BC"/>
    <w:rsid w:val="00F15FC1"/>
    <w:rsid w:val="00F46008"/>
    <w:rsid w:val="00F748AE"/>
    <w:rsid w:val="00F943D1"/>
    <w:rsid w:val="00F97503"/>
    <w:rsid w:val="00FA0482"/>
    <w:rsid w:val="00FA3647"/>
    <w:rsid w:val="00FB4CB9"/>
    <w:rsid w:val="00FE1233"/>
    <w:rsid w:val="03CF372F"/>
    <w:rsid w:val="13297A8E"/>
    <w:rsid w:val="31B37AFD"/>
    <w:rsid w:val="481A1108"/>
    <w:rsid w:val="54C33098"/>
    <w:rsid w:val="7991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28FF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副标题字符"/>
    <w:basedOn w:val="a0"/>
    <w:link w:val="a9"/>
    <w:uiPriority w:val="11"/>
    <w:qFormat/>
    <w:rPr>
      <w:b/>
      <w:bCs/>
      <w:kern w:val="28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</w:style>
  <w:style w:type="paragraph" w:styleId="ad">
    <w:name w:val="Balloon Text"/>
    <w:basedOn w:val="a"/>
    <w:link w:val="ae"/>
    <w:uiPriority w:val="99"/>
    <w:semiHidden/>
    <w:unhideWhenUsed/>
    <w:rsid w:val="0059417B"/>
    <w:rPr>
      <w:rFonts w:ascii="Heiti SC Light" w:eastAsia="Heiti SC Light"/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59417B"/>
    <w:rPr>
      <w:rFonts w:ascii="Heiti SC Light" w:eastAsia="Heiti SC Light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副标题字符"/>
    <w:basedOn w:val="a0"/>
    <w:link w:val="a9"/>
    <w:uiPriority w:val="11"/>
    <w:qFormat/>
    <w:rPr>
      <w:b/>
      <w:bCs/>
      <w:kern w:val="28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</w:style>
  <w:style w:type="paragraph" w:styleId="ad">
    <w:name w:val="Balloon Text"/>
    <w:basedOn w:val="a"/>
    <w:link w:val="ae"/>
    <w:uiPriority w:val="99"/>
    <w:semiHidden/>
    <w:unhideWhenUsed/>
    <w:rsid w:val="0059417B"/>
    <w:rPr>
      <w:rFonts w:ascii="Heiti SC Light" w:eastAsia="Heiti SC Light"/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59417B"/>
    <w:rPr>
      <w:rFonts w:ascii="Heiti SC Light" w:eastAsia="Heiti SC Light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东海</dc:creator>
  <cp:lastModifiedBy>敏 张</cp:lastModifiedBy>
  <cp:revision>3</cp:revision>
  <dcterms:created xsi:type="dcterms:W3CDTF">2023-04-14T08:37:00Z</dcterms:created>
  <dcterms:modified xsi:type="dcterms:W3CDTF">2023-04-14T08:39:00Z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C6193872AC7E4C988E87238E0125244D</vt:lpwstr>
  </property>
</Properties>
</file>